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5057BD33" w:rsidR="000C7EBE" w:rsidRDefault="000C7EBE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  <w:bookmarkStart w:id="0" w:name="_Hlk64124104"/>
    </w:p>
    <w:p w14:paraId="510237B3" w14:textId="0B5FBD61" w:rsidR="00227B99" w:rsidRDefault="00227B99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2FC84F08" w14:textId="75A63E07" w:rsidR="00FB3E77" w:rsidRPr="00A8239D" w:rsidRDefault="0044106D" w:rsidP="00C95812">
      <w:pPr>
        <w:rPr>
          <w:rFonts w:ascii="Times New Roman" w:hAnsi="Times New Roman"/>
          <w:sz w:val="24"/>
          <w:lang w:val="bg-BG"/>
        </w:rPr>
      </w:pPr>
      <w:r w:rsidRPr="00A8239D">
        <w:rPr>
          <w:rFonts w:ascii="Times New Roman" w:hAnsi="Times New Roman"/>
          <w:sz w:val="24"/>
          <w:lang w:val="bg-BG"/>
        </w:rPr>
        <w:t>Приоритет</w:t>
      </w:r>
      <w:r w:rsidR="00B351CE">
        <w:rPr>
          <w:rFonts w:ascii="Times New Roman" w:hAnsi="Times New Roman"/>
          <w:sz w:val="24"/>
          <w:lang w:val="bg-BG"/>
        </w:rPr>
        <w:t xml:space="preserve">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7400"/>
      </w:tblGrid>
      <w:tr w:rsidR="009F76AB" w:rsidRPr="00C95812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A8239D" w:rsidRDefault="00024021" w:rsidP="00A8239D">
            <w:pPr>
              <w:rPr>
                <w:rFonts w:ascii="Times New Roman" w:hAnsi="Times New Roman"/>
                <w:b/>
                <w:bCs/>
                <w:sz w:val="24"/>
              </w:rPr>
            </w:pPr>
            <w:bookmarkStart w:id="1" w:name="_Hlk64230284"/>
            <w:bookmarkEnd w:id="0"/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A8239D">
              <w:rPr>
                <w:rFonts w:ascii="Times New Roman" w:hAnsi="Times New Roman"/>
                <w:b/>
                <w:bCs/>
                <w:sz w:val="24"/>
              </w:rPr>
              <w:t xml:space="preserve"> SMART</w:t>
            </w: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A8239D">
              <w:rPr>
                <w:rFonts w:ascii="Times New Roman" w:hAnsi="Times New Roman"/>
                <w:b/>
                <w:bCs/>
                <w:sz w:val="24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56BE9455" w:rsidR="00766043" w:rsidRPr="00A8239D" w:rsidRDefault="00470989" w:rsidP="00A8239D">
            <w:pPr>
              <w:rPr>
                <w:rFonts w:ascii="Times New Roman" w:hAnsi="Times New Roman"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FB4582" w:rsidRPr="00681903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A8239D" w:rsidRDefault="00024021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140FE2E4" w:rsidR="00AE277D" w:rsidRPr="00A8239D" w:rsidRDefault="00F75820" w:rsidP="00CF2703">
            <w:pPr>
              <w:rPr>
                <w:rFonts w:ascii="Times New Roman" w:hAnsi="Times New Roman"/>
                <w:sz w:val="24"/>
                <w:lang w:val="bg-BG"/>
              </w:rPr>
            </w:pPr>
            <w:r w:rsidRPr="00F75820">
              <w:rPr>
                <w:rFonts w:ascii="Times New Roman" w:hAnsi="Times New Roman"/>
                <w:sz w:val="24"/>
                <w:lang w:val="bg-BG"/>
              </w:rPr>
              <w:t>ИП 3.</w:t>
            </w:r>
            <w:r w:rsidR="00AA2149">
              <w:rPr>
                <w:rFonts w:ascii="Times New Roman" w:hAnsi="Times New Roman"/>
                <w:sz w:val="24"/>
                <w:lang w:val="bg-BG"/>
              </w:rPr>
              <w:t>13</w:t>
            </w:r>
            <w:r w:rsidRPr="00F75820">
              <w:rPr>
                <w:rFonts w:ascii="Times New Roman" w:hAnsi="Times New Roman"/>
                <w:sz w:val="24"/>
                <w:lang w:val="bg-BG"/>
              </w:rPr>
              <w:t xml:space="preserve"> Брой студенти, получили подкрепа </w:t>
            </w:r>
            <w:r w:rsidR="004E06EC">
              <w:rPr>
                <w:rFonts w:ascii="Times New Roman" w:hAnsi="Times New Roman"/>
                <w:sz w:val="24"/>
                <w:lang w:val="bg-BG"/>
              </w:rPr>
              <w:t>за практическо обучение</w:t>
            </w:r>
          </w:p>
        </w:tc>
      </w:tr>
      <w:tr w:rsidR="00527A5D" w:rsidRPr="00AA2149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39B5D242" w:rsidR="009C5DC4" w:rsidRPr="00A8239D" w:rsidRDefault="00470989" w:rsidP="00C95812">
            <w:pPr>
              <w:rPr>
                <w:rFonts w:ascii="Times New Roman" w:hAnsi="Times New Roman"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A8239D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431089" w:rsidRPr="00A8239D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FB4582" w:rsidRPr="00681903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48015951" w:rsidR="00AE277D" w:rsidRPr="00A8239D" w:rsidRDefault="00E90504" w:rsidP="00C95812">
            <w:pPr>
              <w:rPr>
                <w:rFonts w:ascii="Times New Roman" w:hAnsi="Times New Roman"/>
                <w:sz w:val="24"/>
                <w:lang w:val="bg-BG"/>
              </w:rPr>
            </w:pPr>
            <w:r w:rsidRPr="00E90504">
              <w:rPr>
                <w:rFonts w:ascii="Times New Roman" w:hAnsi="Times New Roman"/>
                <w:sz w:val="24"/>
                <w:lang w:val="bg-BG"/>
              </w:rPr>
              <w:t xml:space="preserve">СЦ по чл. 4, </w:t>
            </w:r>
            <w:proofErr w:type="spellStart"/>
            <w:r w:rsidRPr="00E90504">
              <w:rPr>
                <w:rFonts w:ascii="Times New Roman" w:hAnsi="Times New Roman"/>
                <w:sz w:val="24"/>
                <w:lang w:val="bg-BG"/>
              </w:rPr>
              <w:t>пар</w:t>
            </w:r>
            <w:proofErr w:type="spellEnd"/>
            <w:r w:rsidRPr="00E90504">
              <w:rPr>
                <w:rFonts w:ascii="Times New Roman" w:hAnsi="Times New Roman"/>
                <w:sz w:val="24"/>
                <w:lang w:val="bg-BG"/>
              </w:rPr>
              <w:t xml:space="preserve">. 1, буква д) – подобряване на качеството, приобщаващия характер, ефективността и съответствието на системите за образование и обучение с нуждите на пазара на труда, включително чрез валидиране на неформалното и </w:t>
            </w:r>
            <w:proofErr w:type="spellStart"/>
            <w:r w:rsidRPr="00E90504">
              <w:rPr>
                <w:rFonts w:ascii="Times New Roman" w:hAnsi="Times New Roman"/>
                <w:sz w:val="24"/>
                <w:lang w:val="bg-BG"/>
              </w:rPr>
              <w:t>информалното</w:t>
            </w:r>
            <w:proofErr w:type="spellEnd"/>
            <w:r w:rsidRPr="00E90504">
              <w:rPr>
                <w:rFonts w:ascii="Times New Roman" w:hAnsi="Times New Roman"/>
                <w:sz w:val="24"/>
                <w:lang w:val="bg-BG"/>
              </w:rPr>
              <w:t xml:space="preserve"> учене, така че да допринасят за придобиването на ключови компетентности, включително. предприемачески и цифрови умения, също и чрез насърчаване на въвеждането на </w:t>
            </w:r>
            <w:proofErr w:type="spellStart"/>
            <w:r w:rsidRPr="00E90504">
              <w:rPr>
                <w:rFonts w:ascii="Times New Roman" w:hAnsi="Times New Roman"/>
                <w:sz w:val="24"/>
                <w:lang w:val="bg-BG"/>
              </w:rPr>
              <w:t>дуални</w:t>
            </w:r>
            <w:proofErr w:type="spellEnd"/>
            <w:r w:rsidRPr="00E90504">
              <w:rPr>
                <w:rFonts w:ascii="Times New Roman" w:hAnsi="Times New Roman"/>
                <w:sz w:val="24"/>
                <w:lang w:val="bg-BG"/>
              </w:rPr>
              <w:t xml:space="preserve"> системи на обучение и чиракуване.</w:t>
            </w:r>
          </w:p>
        </w:tc>
      </w:tr>
      <w:tr w:rsidR="00FB4582" w:rsidRPr="00681903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6FE0E8B4" w:rsidR="00AE277D" w:rsidRPr="00A8239D" w:rsidRDefault="00F75820" w:rsidP="00F75820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Професионално ориентиране на студенти чрез практики</w:t>
            </w:r>
            <w:r w:rsidR="008B42D9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8B42D9" w:rsidRPr="008B42D9">
              <w:rPr>
                <w:rFonts w:ascii="Times New Roman" w:hAnsi="Times New Roman"/>
                <w:sz w:val="24"/>
                <w:lang w:val="bg-BG"/>
              </w:rPr>
              <w:t>и развиване на предприемачески умения</w:t>
            </w:r>
          </w:p>
        </w:tc>
      </w:tr>
      <w:tr w:rsidR="00527A5D" w:rsidRPr="00C95812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36A7562A" w:rsidR="00AE277D" w:rsidRPr="00BA7E60" w:rsidRDefault="00F75820" w:rsidP="00C95F84">
            <w:pPr>
              <w:rPr>
                <w:rFonts w:ascii="Times New Roman" w:hAnsi="Times New Roman"/>
                <w:sz w:val="24"/>
                <w:lang w:val="en-US"/>
              </w:rPr>
            </w:pPr>
            <w:r w:rsidRPr="00F75820">
              <w:rPr>
                <w:rFonts w:ascii="Times New Roman" w:hAnsi="Times New Roman"/>
                <w:sz w:val="24"/>
                <w:lang w:val="bg-BG"/>
              </w:rPr>
              <w:t>Индикаторът измерва броя на студентите, които са преминали обучение в реална работна среда</w:t>
            </w:r>
            <w:r w:rsidR="0076742E">
              <w:rPr>
                <w:rFonts w:ascii="Times New Roman" w:hAnsi="Times New Roman"/>
                <w:sz w:val="24"/>
                <w:lang w:val="bg-BG"/>
              </w:rPr>
              <w:t xml:space="preserve"> по операцията</w:t>
            </w:r>
            <w:r w:rsidRPr="00F75820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527A5D" w:rsidRPr="00C95812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59C42F58" w:rsidR="00AE277D" w:rsidRPr="00A8239D" w:rsidRDefault="00D468A0" w:rsidP="00C95812">
            <w:pPr>
              <w:rPr>
                <w:rFonts w:ascii="Times New Roman" w:hAnsi="Times New Roman"/>
                <w:sz w:val="24"/>
                <w:highlight w:val="yellow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>Брой</w:t>
            </w:r>
          </w:p>
        </w:tc>
      </w:tr>
      <w:tr w:rsidR="00527A5D" w:rsidRPr="00C95812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54FF2651" w:rsidR="00AE277D" w:rsidRPr="00A8239D" w:rsidRDefault="00BB5895" w:rsidP="00BB5895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="00360F50"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5DB0598A" w:rsidR="00AE277D" w:rsidRPr="00281CBF" w:rsidRDefault="00281CBF" w:rsidP="00A8239D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40 099</w:t>
            </w:r>
          </w:p>
        </w:tc>
      </w:tr>
      <w:tr w:rsidR="00FB4582" w:rsidRPr="00681903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07EDE740" w:rsidR="004F2C65" w:rsidRPr="00A8239D" w:rsidRDefault="00360F50" w:rsidP="00BB5895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F93B9B"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определяне на </w:t>
            </w:r>
            <w:r w:rsidR="00BB5895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крайната </w:t>
            </w: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D6225" w14:textId="33FC8E81" w:rsidR="00516D26" w:rsidRPr="00A8239D" w:rsidRDefault="0076742E" w:rsidP="00281CBF">
            <w:pPr>
              <w:rPr>
                <w:rFonts w:ascii="Times New Roman" w:hAnsi="Times New Roman"/>
                <w:sz w:val="24"/>
                <w:lang w:val="bg-BG"/>
              </w:rPr>
            </w:pPr>
            <w:r w:rsidRPr="0076742E">
              <w:rPr>
                <w:rFonts w:ascii="Times New Roman" w:hAnsi="Times New Roman"/>
                <w:sz w:val="24"/>
                <w:lang w:val="bg-BG"/>
              </w:rPr>
              <w:t>Целевата стойност е определена на база единичните разходи за практическо обучение на студенти, прилагани през периода 2018-2020 г., за които е приложен процент на индексация на база очакваното увеличение на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76742E">
              <w:rPr>
                <w:rFonts w:ascii="Times New Roman" w:hAnsi="Times New Roman"/>
                <w:sz w:val="24"/>
                <w:lang w:val="bg-BG"/>
              </w:rPr>
              <w:t>разходите за труд в сектор "Образование" за периода до 2029 г., имайки предвид че преобладаващата част от разходите за  практическо обучение са свързани с разходи за възнаграждения и са в пряка зависимост от ръста на разходите за труд.  Целевата стойност представлява 1</w:t>
            </w:r>
            <w:r w:rsidR="00256F00" w:rsidRPr="00CF2703">
              <w:rPr>
                <w:rFonts w:ascii="Times New Roman" w:hAnsi="Times New Roman"/>
                <w:sz w:val="24"/>
                <w:lang w:val="bg-BG"/>
              </w:rPr>
              <w:t>8</w:t>
            </w:r>
            <w:r w:rsidRPr="0076742E">
              <w:rPr>
                <w:rFonts w:ascii="Times New Roman" w:hAnsi="Times New Roman"/>
                <w:sz w:val="24"/>
                <w:lang w:val="bg-BG"/>
              </w:rPr>
              <w:t>% от общия брой студенти,</w:t>
            </w:r>
            <w:r w:rsidR="00281CBF">
              <w:rPr>
                <w:rFonts w:ascii="Times New Roman" w:hAnsi="Times New Roman"/>
                <w:sz w:val="24"/>
                <w:lang w:val="bg-BG"/>
              </w:rPr>
              <w:t xml:space="preserve"> които  по данни на НСИ през 2020/2021</w:t>
            </w:r>
            <w:r w:rsidRPr="0076742E">
              <w:rPr>
                <w:rFonts w:ascii="Times New Roman" w:hAnsi="Times New Roman"/>
                <w:sz w:val="24"/>
                <w:lang w:val="bg-BG"/>
              </w:rPr>
              <w:t xml:space="preserve"> г. са 2</w:t>
            </w:r>
            <w:r w:rsidR="00281CBF">
              <w:rPr>
                <w:rFonts w:ascii="Times New Roman" w:hAnsi="Times New Roman"/>
                <w:sz w:val="24"/>
                <w:lang w:val="bg-BG"/>
              </w:rPr>
              <w:t>19</w:t>
            </w:r>
            <w:r w:rsidRPr="0076742E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281CBF">
              <w:rPr>
                <w:rFonts w:ascii="Times New Roman" w:hAnsi="Times New Roman"/>
                <w:sz w:val="24"/>
                <w:lang w:val="bg-BG"/>
              </w:rPr>
              <w:t>79</w:t>
            </w:r>
            <w:r w:rsidRPr="0076742E">
              <w:rPr>
                <w:rFonts w:ascii="Times New Roman" w:hAnsi="Times New Roman"/>
                <w:sz w:val="24"/>
                <w:lang w:val="bg-BG"/>
              </w:rPr>
              <w:t>1. Изчислената целева стойност ще гарантира широк обхват на целевата група.</w:t>
            </w:r>
          </w:p>
        </w:tc>
      </w:tr>
      <w:tr w:rsidR="00BB5895" w:rsidRPr="00BC76A7" w14:paraId="32EA5F87" w14:textId="77777777" w:rsidTr="002639D6">
        <w:tc>
          <w:tcPr>
            <w:tcW w:w="0" w:type="auto"/>
            <w:shd w:val="clear" w:color="auto" w:fill="auto"/>
            <w:vAlign w:val="center"/>
          </w:tcPr>
          <w:p w14:paraId="15401B0A" w14:textId="70F0EF61" w:rsidR="00BB5895" w:rsidRPr="00A8239D" w:rsidRDefault="00BB5895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5A0122" w14:textId="1991EC71" w:rsidR="00BB5895" w:rsidRPr="0076742E" w:rsidRDefault="009D285A" w:rsidP="00BC76A7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8 020</w:t>
            </w:r>
          </w:p>
        </w:tc>
      </w:tr>
      <w:tr w:rsidR="00BB5895" w:rsidRPr="00681903" w14:paraId="28BBC3C0" w14:textId="77777777" w:rsidTr="002639D6">
        <w:tc>
          <w:tcPr>
            <w:tcW w:w="0" w:type="auto"/>
            <w:shd w:val="clear" w:color="auto" w:fill="auto"/>
            <w:vAlign w:val="center"/>
          </w:tcPr>
          <w:p w14:paraId="5BE75140" w14:textId="59E20ADB" w:rsidR="00BB5895" w:rsidRPr="00A8239D" w:rsidRDefault="00BB5895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</w:t>
            </w: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междинната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3A0203" w14:textId="3A6C13AB" w:rsidR="009D285A" w:rsidRDefault="009D285A" w:rsidP="00B94176">
            <w:pPr>
              <w:rPr>
                <w:rFonts w:ascii="Times New Roman" w:hAnsi="Times New Roman"/>
                <w:sz w:val="24"/>
                <w:lang w:val="bg-BG"/>
              </w:rPr>
            </w:pPr>
            <w:r w:rsidRPr="009D285A">
              <w:rPr>
                <w:rFonts w:ascii="Times New Roman" w:hAnsi="Times New Roman"/>
                <w:sz w:val="24"/>
                <w:lang w:val="bg-BG"/>
              </w:rPr>
              <w:t>Етапната цел представлява 20 % от броя на студентите, които се планира да преминат практическо обучение по операция "Професионално ориентиране на студентите чрез практики и развиване на предприемачески умения" (40 099 студенти). Определена е съобразно план-графика за стартиране на дейностите на база 100% финансов ресурс за5-годишна продължителност на операцията, при планирано стартиране на реалното изпълнение на дейностите в края на 2023 г.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9D285A">
              <w:rPr>
                <w:rFonts w:ascii="Times New Roman" w:hAnsi="Times New Roman"/>
                <w:sz w:val="24"/>
                <w:lang w:val="bg-BG"/>
              </w:rPr>
              <w:t xml:space="preserve">и отчитане стойности на индикатора през 2024 г., т.е. до края на 2024 г. реалното изпълнение е една година (8020 = 40099*100%*1/5).           </w:t>
            </w:r>
          </w:p>
          <w:p w14:paraId="5424F444" w14:textId="0E2857A3" w:rsidR="00BB5895" w:rsidRPr="0076742E" w:rsidRDefault="009D285A" w:rsidP="00B94176">
            <w:pPr>
              <w:rPr>
                <w:rFonts w:ascii="Times New Roman" w:hAnsi="Times New Roman"/>
                <w:sz w:val="24"/>
                <w:lang w:val="bg-BG"/>
              </w:rPr>
            </w:pPr>
            <w:r w:rsidRPr="009D285A">
              <w:rPr>
                <w:rFonts w:ascii="Times New Roman" w:hAnsi="Times New Roman"/>
                <w:sz w:val="24"/>
                <w:lang w:val="bg-BG"/>
              </w:rPr>
              <w:t xml:space="preserve">  </w:t>
            </w:r>
          </w:p>
        </w:tc>
      </w:tr>
      <w:tr w:rsidR="00527A5D" w:rsidRPr="00C95812" w14:paraId="57360B36" w14:textId="77777777" w:rsidTr="0066610D">
        <w:tc>
          <w:tcPr>
            <w:tcW w:w="3459" w:type="dxa"/>
            <w:shd w:val="clear" w:color="auto" w:fill="auto"/>
            <w:vAlign w:val="center"/>
          </w:tcPr>
          <w:p w14:paraId="43E3E852" w14:textId="297AD1D0" w:rsidR="00AE277D" w:rsidRPr="00A8239D" w:rsidRDefault="00360F50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Базова стойност</w:t>
            </w:r>
          </w:p>
        </w:tc>
        <w:tc>
          <w:tcPr>
            <w:tcW w:w="5891" w:type="dxa"/>
            <w:shd w:val="clear" w:color="auto" w:fill="auto"/>
            <w:vAlign w:val="center"/>
          </w:tcPr>
          <w:p w14:paraId="19546F14" w14:textId="5C541788" w:rsidR="00AE277D" w:rsidRPr="00A8239D" w:rsidRDefault="00BB5895" w:rsidP="00E92E49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FB4582" w:rsidRPr="00681903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AE277D" w:rsidRPr="00A8239D" w:rsidRDefault="00360F50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10191D22" w:rsidR="00AE277D" w:rsidRPr="00A8239D" w:rsidRDefault="0066610D" w:rsidP="00987044">
            <w:pPr>
              <w:rPr>
                <w:rFonts w:ascii="Times New Roman" w:hAnsi="Times New Roman"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Няма да бъде направена </w:t>
            </w:r>
            <w:r w:rsidR="008E781A" w:rsidRPr="00A8239D">
              <w:rPr>
                <w:rFonts w:ascii="Times New Roman" w:hAnsi="Times New Roman"/>
                <w:sz w:val="24"/>
                <w:lang w:val="bg-BG"/>
              </w:rPr>
              <w:t xml:space="preserve">предварителна 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>разбивка по пол</w:t>
            </w:r>
            <w:r w:rsidR="00114B6F" w:rsidRPr="00A8239D">
              <w:rPr>
                <w:rFonts w:ascii="Times New Roman" w:hAnsi="Times New Roman"/>
                <w:sz w:val="24"/>
                <w:lang w:val="bg-BG"/>
              </w:rPr>
              <w:t xml:space="preserve"> и по други демографски фактори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>.</w:t>
            </w:r>
            <w:r w:rsidR="004A23AE" w:rsidRPr="00A8239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CA64AE">
              <w:rPr>
                <w:rFonts w:ascii="Times New Roman" w:hAnsi="Times New Roman"/>
                <w:sz w:val="24"/>
                <w:lang w:val="bg-BG"/>
              </w:rPr>
              <w:t>На етап отчитане</w:t>
            </w:r>
            <w:r w:rsidR="004A23AE" w:rsidRPr="00A8239D">
              <w:rPr>
                <w:rFonts w:ascii="Times New Roman" w:hAnsi="Times New Roman"/>
                <w:sz w:val="24"/>
                <w:lang w:val="bg-BG"/>
              </w:rPr>
              <w:t xml:space="preserve"> ще бъдат представени данни за пол</w:t>
            </w:r>
            <w:r w:rsidR="00987044">
              <w:rPr>
                <w:rFonts w:ascii="Times New Roman" w:hAnsi="Times New Roman"/>
                <w:sz w:val="24"/>
                <w:lang w:val="bg-BG"/>
              </w:rPr>
              <w:t>, възраст</w:t>
            </w:r>
            <w:r w:rsidR="009F0FBF" w:rsidRPr="009F0FBF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4A23AE" w:rsidRPr="00A8239D">
              <w:rPr>
                <w:rFonts w:ascii="Times New Roman" w:hAnsi="Times New Roman"/>
                <w:sz w:val="24"/>
                <w:lang w:val="bg-BG"/>
              </w:rPr>
              <w:t>и друга демографска информация за участниците.</w:t>
            </w:r>
          </w:p>
        </w:tc>
      </w:tr>
      <w:tr w:rsidR="009F76AB" w:rsidRPr="00681903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AE277D" w:rsidRPr="00A8239D" w:rsidRDefault="00360F50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208CC0A5" w:rsidR="00793276" w:rsidRPr="00B654C5" w:rsidRDefault="0066610D" w:rsidP="00527A5D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B654C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Събирането на данни за броя на </w:t>
            </w:r>
            <w:r w:rsidR="00C5491C" w:rsidRPr="00B654C5">
              <w:rPr>
                <w:rFonts w:ascii="Times New Roman" w:hAnsi="Times New Roman"/>
                <w:color w:val="auto"/>
                <w:sz w:val="24"/>
                <w:lang w:val="bg-BG"/>
              </w:rPr>
              <w:t>студентите</w:t>
            </w:r>
            <w:r w:rsidR="00793276" w:rsidRPr="00B654C5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Pr="00B654C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участващи в </w:t>
            </w:r>
            <w:r w:rsidR="0003425A">
              <w:rPr>
                <w:rFonts w:ascii="Times New Roman" w:hAnsi="Times New Roman"/>
                <w:color w:val="auto"/>
                <w:sz w:val="24"/>
                <w:lang w:val="bg-BG"/>
              </w:rPr>
              <w:t>практическо обучение</w:t>
            </w:r>
            <w:r w:rsidR="00D06CD1" w:rsidRPr="00B654C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C5491C" w:rsidRPr="00B654C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 операцията </w:t>
            </w:r>
            <w:r w:rsidR="0003425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ще </w:t>
            </w:r>
            <w:r w:rsidR="00957179">
              <w:rPr>
                <w:rFonts w:ascii="Times New Roman" w:hAnsi="Times New Roman"/>
                <w:color w:val="auto"/>
                <w:sz w:val="24"/>
                <w:lang w:val="bg-BG"/>
              </w:rPr>
              <w:t>осигури информация за това</w:t>
            </w:r>
            <w:r w:rsidR="009F76A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957179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>студентите от кои професионални направления и специалности има</w:t>
            </w:r>
            <w:r w:rsidR="009F76AB">
              <w:rPr>
                <w:rFonts w:ascii="Times New Roman" w:hAnsi="Times New Roman"/>
                <w:color w:val="auto"/>
                <w:sz w:val="24"/>
                <w:lang w:val="bg-BG"/>
              </w:rPr>
              <w:t>т</w:t>
            </w:r>
            <w:r w:rsidR="00281CB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най-</w:t>
            </w:r>
            <w:r w:rsidR="00957179">
              <w:rPr>
                <w:rFonts w:ascii="Times New Roman" w:hAnsi="Times New Roman"/>
                <w:color w:val="auto"/>
                <w:sz w:val="24"/>
                <w:lang w:val="bg-BG"/>
              </w:rPr>
              <w:t>силен интерес към практическо обучение, което</w:t>
            </w:r>
            <w:r w:rsidR="009F76A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може да бъде използвано за основа на анализи, свързани с актуализиране на учебни планове и програми </w:t>
            </w:r>
            <w:r w:rsidR="00FB458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 оглед </w:t>
            </w:r>
            <w:r w:rsidR="00527A5D">
              <w:rPr>
                <w:rFonts w:ascii="Times New Roman" w:hAnsi="Times New Roman"/>
                <w:color w:val="auto"/>
                <w:sz w:val="24"/>
                <w:lang w:val="bg-BG"/>
              </w:rPr>
              <w:t>по-широко застъпване на практическото обучение на студентите като част от предвиденото обучение в учебните планове</w:t>
            </w:r>
            <w:r w:rsidR="00793276" w:rsidRPr="00B654C5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2554EA" w:rsidRPr="00B654C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</w:p>
        </w:tc>
      </w:tr>
      <w:tr w:rsidR="00FB4582" w:rsidRPr="00681903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66610D" w:rsidRPr="00C61E7B" w:rsidRDefault="0066610D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61E7B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B116DE" w14:textId="4F3AB325" w:rsidR="0066610D" w:rsidRPr="00C61E7B" w:rsidRDefault="0066610D" w:rsidP="00A8239D">
            <w:pPr>
              <w:rPr>
                <w:rFonts w:ascii="Times New Roman" w:hAnsi="Times New Roman"/>
                <w:sz w:val="24"/>
                <w:lang w:val="bg-BG"/>
              </w:rPr>
            </w:pP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Данните ще се събрат текущо на база технически отчети с изчерпателен обхват на всички участници. </w:t>
            </w:r>
          </w:p>
          <w:p w14:paraId="6C3F4127" w14:textId="56C87A2C" w:rsidR="00665204" w:rsidRPr="00C61E7B" w:rsidRDefault="00D25D28" w:rsidP="00564C69">
            <w:pPr>
              <w:rPr>
                <w:rFonts w:ascii="Times New Roman" w:hAnsi="Times New Roman"/>
                <w:sz w:val="24"/>
                <w:lang w:val="bg-BG"/>
              </w:rPr>
            </w:pP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Информацията ще включва: пол, възраст, </w:t>
            </w:r>
            <w:r w:rsidR="00905212">
              <w:rPr>
                <w:rFonts w:ascii="Times New Roman" w:hAnsi="Times New Roman"/>
                <w:sz w:val="24"/>
                <w:lang w:val="bg-BG"/>
              </w:rPr>
              <w:t>професионално направление, специалност</w:t>
            </w: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, </w:t>
            </w:r>
            <w:r w:rsidR="00564C69">
              <w:rPr>
                <w:rFonts w:ascii="Times New Roman" w:hAnsi="Times New Roman"/>
                <w:sz w:val="24"/>
                <w:lang w:val="bg-BG"/>
              </w:rPr>
              <w:t>висше училище</w:t>
            </w:r>
            <w:r w:rsidR="00564C69" w:rsidRPr="009F0FBF">
              <w:rPr>
                <w:rFonts w:ascii="Times New Roman" w:hAnsi="Times New Roman"/>
                <w:sz w:val="24"/>
                <w:lang w:val="bg-BG"/>
              </w:rPr>
              <w:t>, район, област и община</w:t>
            </w: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; период </w:t>
            </w:r>
            <w:r w:rsidR="00564C69">
              <w:rPr>
                <w:rFonts w:ascii="Times New Roman" w:hAnsi="Times New Roman"/>
                <w:sz w:val="24"/>
                <w:lang w:val="bg-BG"/>
              </w:rPr>
              <w:t xml:space="preserve">и място </w:t>
            </w: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на провеждане на </w:t>
            </w:r>
            <w:r w:rsidR="00E45912">
              <w:rPr>
                <w:rFonts w:ascii="Times New Roman" w:hAnsi="Times New Roman"/>
                <w:sz w:val="24"/>
                <w:lang w:val="bg-BG"/>
              </w:rPr>
              <w:t>практическото обучение</w:t>
            </w:r>
            <w:r w:rsidR="00C61E7B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527A5D" w:rsidRPr="00967625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66610D" w:rsidRPr="00967625" w:rsidRDefault="0066610D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967625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00C01633" w:rsidR="0066610D" w:rsidRPr="00967625" w:rsidRDefault="0066610D" w:rsidP="00A8239D">
            <w:pPr>
              <w:rPr>
                <w:rFonts w:ascii="Times New Roman" w:hAnsi="Times New Roman"/>
                <w:sz w:val="24"/>
              </w:rPr>
            </w:pPr>
            <w:r w:rsidRPr="00967625">
              <w:rPr>
                <w:rFonts w:ascii="Times New Roman" w:hAnsi="Times New Roman"/>
                <w:sz w:val="24"/>
                <w:lang w:val="bg-BG"/>
              </w:rPr>
              <w:t>Един път годишно</w:t>
            </w:r>
          </w:p>
        </w:tc>
      </w:tr>
      <w:tr w:rsidR="00FB4582" w:rsidRPr="00681903" w14:paraId="60104AC9" w14:textId="77777777" w:rsidTr="00980A28">
        <w:trPr>
          <w:trHeight w:val="856"/>
        </w:trPr>
        <w:tc>
          <w:tcPr>
            <w:tcW w:w="0" w:type="auto"/>
            <w:shd w:val="clear" w:color="auto" w:fill="auto"/>
            <w:vAlign w:val="center"/>
          </w:tcPr>
          <w:p w14:paraId="5B06AC67" w14:textId="6E8AB9FE" w:rsidR="0066610D" w:rsidRPr="00967625" w:rsidRDefault="0066610D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967625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EA9429" w14:textId="437E59B8" w:rsidR="00AC1436" w:rsidRDefault="0004567C" w:rsidP="0004567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04567C">
              <w:rPr>
                <w:rFonts w:ascii="Times New Roman" w:hAnsi="Times New Roman"/>
                <w:sz w:val="24"/>
                <w:lang w:val="bg-BG"/>
              </w:rPr>
              <w:t xml:space="preserve">SRI 3.2. Брой студенти, които се обучават в </w:t>
            </w:r>
            <w:proofErr w:type="spellStart"/>
            <w:r w:rsidRPr="0004567C">
              <w:rPr>
                <w:rFonts w:ascii="Times New Roman" w:hAnsi="Times New Roman"/>
                <w:sz w:val="24"/>
                <w:lang w:val="bg-BG"/>
              </w:rPr>
              <w:t>дуална</w:t>
            </w:r>
            <w:proofErr w:type="spellEnd"/>
            <w:r w:rsidRPr="0004567C">
              <w:rPr>
                <w:rFonts w:ascii="Times New Roman" w:hAnsi="Times New Roman"/>
                <w:sz w:val="24"/>
                <w:lang w:val="bg-BG"/>
              </w:rPr>
              <w:t xml:space="preserve"> форма</w:t>
            </w:r>
            <w:r w:rsidR="009C773C">
              <w:rPr>
                <w:rFonts w:ascii="Times New Roman" w:hAnsi="Times New Roman"/>
                <w:sz w:val="24"/>
                <w:lang w:val="bg-BG"/>
              </w:rPr>
              <w:t>;</w:t>
            </w:r>
          </w:p>
          <w:p w14:paraId="1BBA8E75" w14:textId="77777777" w:rsidR="009C773C" w:rsidRPr="009C773C" w:rsidRDefault="009C773C" w:rsidP="009C773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9C773C">
              <w:rPr>
                <w:rFonts w:ascii="Times New Roman" w:hAnsi="Times New Roman"/>
                <w:sz w:val="24"/>
                <w:lang w:val="bg-BG"/>
              </w:rPr>
              <w:t>EEC010 Участници със средно образование  (ISCED 3) или образование след средното образование (ISCED 4);</w:t>
            </w:r>
          </w:p>
          <w:p w14:paraId="5EF7D3C7" w14:textId="77777777" w:rsidR="009C773C" w:rsidRPr="009C773C" w:rsidRDefault="009C773C" w:rsidP="009C773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9C773C">
              <w:rPr>
                <w:rFonts w:ascii="Times New Roman" w:hAnsi="Times New Roman"/>
                <w:sz w:val="24"/>
                <w:lang w:val="bg-BG"/>
              </w:rPr>
              <w:t>EECO15 малцинства (включително маргинализирани общности като ромите);</w:t>
            </w:r>
          </w:p>
          <w:p w14:paraId="2A10C2DC" w14:textId="63D6FBAD" w:rsidR="009C773C" w:rsidRPr="004322BB" w:rsidRDefault="009C773C" w:rsidP="009C773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SRI</w:t>
            </w:r>
            <w:r w:rsidRPr="0004567C">
              <w:rPr>
                <w:rFonts w:ascii="Times New Roman" w:hAnsi="Times New Roman"/>
                <w:sz w:val="24"/>
                <w:lang w:val="bg-BG"/>
              </w:rPr>
              <w:t xml:space="preserve"> 3.</w:t>
            </w:r>
            <w:r w:rsidRPr="009C773C">
              <w:rPr>
                <w:rFonts w:ascii="Times New Roman" w:hAnsi="Times New Roman"/>
                <w:sz w:val="24"/>
                <w:lang w:val="bg-BG"/>
              </w:rPr>
              <w:t xml:space="preserve">1 </w:t>
            </w:r>
            <w:r>
              <w:rPr>
                <w:rFonts w:ascii="Times New Roman" w:hAnsi="Times New Roman"/>
                <w:sz w:val="24"/>
                <w:lang w:val="bg-BG"/>
              </w:rPr>
              <w:t>–</w:t>
            </w:r>
            <w:r w:rsidRPr="009C773C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>Лица,</w:t>
            </w:r>
            <w:r w:rsidRPr="009C773C">
              <w:rPr>
                <w:rFonts w:ascii="Times New Roman" w:hAnsi="Times New Roman"/>
                <w:sz w:val="24"/>
                <w:lang w:val="bg-BG"/>
              </w:rPr>
              <w:t xml:space="preserve"> започнали да търсят работа.</w:t>
            </w:r>
          </w:p>
        </w:tc>
      </w:tr>
      <w:bookmarkEnd w:id="1"/>
    </w:tbl>
    <w:p w14:paraId="7B34AAC0" w14:textId="07E46493" w:rsidR="00625D8D" w:rsidRPr="00A8239D" w:rsidRDefault="00625D8D" w:rsidP="00C95812">
      <w:pPr>
        <w:rPr>
          <w:rFonts w:ascii="Times New Roman" w:hAnsi="Times New Roman"/>
          <w:sz w:val="24"/>
          <w:lang w:val="bg-BG"/>
        </w:rPr>
      </w:pPr>
    </w:p>
    <w:sectPr w:rsidR="00625D8D" w:rsidRPr="00A8239D" w:rsidSect="0044106D">
      <w:footerReference w:type="default" r:id="rId11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4BDE3" w14:textId="77777777" w:rsidR="000307A0" w:rsidRDefault="000307A0" w:rsidP="00095211">
      <w:r>
        <w:separator/>
      </w:r>
    </w:p>
  </w:endnote>
  <w:endnote w:type="continuationSeparator" w:id="0">
    <w:p w14:paraId="793A2763" w14:textId="77777777" w:rsidR="000307A0" w:rsidRDefault="000307A0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70889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FEA30A" w14:textId="23D7CD21" w:rsidR="00C95812" w:rsidRDefault="00C9581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567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F333683" w14:textId="77777777" w:rsidR="00C95812" w:rsidRDefault="00C958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9D8AD" w14:textId="77777777" w:rsidR="000307A0" w:rsidRDefault="000307A0" w:rsidP="00095211">
      <w:r>
        <w:separator/>
      </w:r>
    </w:p>
  </w:footnote>
  <w:footnote w:type="continuationSeparator" w:id="0">
    <w:p w14:paraId="3065DACA" w14:textId="77777777" w:rsidR="000307A0" w:rsidRDefault="000307A0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1290498C"/>
    <w:multiLevelType w:val="hybridMultilevel"/>
    <w:tmpl w:val="9E06C3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 w15:restartNumberingAfterBreak="0">
    <w:nsid w:val="46C0027A"/>
    <w:multiLevelType w:val="hybridMultilevel"/>
    <w:tmpl w:val="7DB4F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5211"/>
    <w:rsid w:val="00007F09"/>
    <w:rsid w:val="0001648A"/>
    <w:rsid w:val="000209A2"/>
    <w:rsid w:val="00024021"/>
    <w:rsid w:val="000307A0"/>
    <w:rsid w:val="0003425A"/>
    <w:rsid w:val="0004429A"/>
    <w:rsid w:val="0004567C"/>
    <w:rsid w:val="00046FF1"/>
    <w:rsid w:val="00072DF6"/>
    <w:rsid w:val="0008271E"/>
    <w:rsid w:val="00084238"/>
    <w:rsid w:val="000942AB"/>
    <w:rsid w:val="00095211"/>
    <w:rsid w:val="000B1133"/>
    <w:rsid w:val="000B3306"/>
    <w:rsid w:val="000B3512"/>
    <w:rsid w:val="000C0915"/>
    <w:rsid w:val="000C1858"/>
    <w:rsid w:val="000C5238"/>
    <w:rsid w:val="000C7EBE"/>
    <w:rsid w:val="000D2B45"/>
    <w:rsid w:val="000D53CD"/>
    <w:rsid w:val="000F48AD"/>
    <w:rsid w:val="00101074"/>
    <w:rsid w:val="00111760"/>
    <w:rsid w:val="00114B6F"/>
    <w:rsid w:val="00124BE9"/>
    <w:rsid w:val="00131EF4"/>
    <w:rsid w:val="00170538"/>
    <w:rsid w:val="0018194A"/>
    <w:rsid w:val="001825DA"/>
    <w:rsid w:val="00185AC9"/>
    <w:rsid w:val="00187E76"/>
    <w:rsid w:val="00196B68"/>
    <w:rsid w:val="001B351E"/>
    <w:rsid w:val="001C0E3F"/>
    <w:rsid w:val="001D5E9D"/>
    <w:rsid w:val="001F0E26"/>
    <w:rsid w:val="001F16EB"/>
    <w:rsid w:val="001F351B"/>
    <w:rsid w:val="002126E0"/>
    <w:rsid w:val="00213B36"/>
    <w:rsid w:val="00227B99"/>
    <w:rsid w:val="0023342D"/>
    <w:rsid w:val="002554EA"/>
    <w:rsid w:val="00256F00"/>
    <w:rsid w:val="002658A7"/>
    <w:rsid w:val="0027033D"/>
    <w:rsid w:val="0027264D"/>
    <w:rsid w:val="00272A7D"/>
    <w:rsid w:val="00281CBF"/>
    <w:rsid w:val="0028282C"/>
    <w:rsid w:val="00287814"/>
    <w:rsid w:val="002A462A"/>
    <w:rsid w:val="002E03EB"/>
    <w:rsid w:val="002E7411"/>
    <w:rsid w:val="002F1048"/>
    <w:rsid w:val="002F3CBF"/>
    <w:rsid w:val="002F5A08"/>
    <w:rsid w:val="00302986"/>
    <w:rsid w:val="00306933"/>
    <w:rsid w:val="00312C44"/>
    <w:rsid w:val="0031345D"/>
    <w:rsid w:val="00324689"/>
    <w:rsid w:val="00324BD7"/>
    <w:rsid w:val="003251F6"/>
    <w:rsid w:val="00345B60"/>
    <w:rsid w:val="00345F3E"/>
    <w:rsid w:val="00360F50"/>
    <w:rsid w:val="003616E8"/>
    <w:rsid w:val="0036326B"/>
    <w:rsid w:val="00364422"/>
    <w:rsid w:val="0036715F"/>
    <w:rsid w:val="00367E13"/>
    <w:rsid w:val="003777DD"/>
    <w:rsid w:val="00380610"/>
    <w:rsid w:val="00381B3F"/>
    <w:rsid w:val="00383A42"/>
    <w:rsid w:val="00395BE9"/>
    <w:rsid w:val="003C00A3"/>
    <w:rsid w:val="003C5713"/>
    <w:rsid w:val="003D670A"/>
    <w:rsid w:val="003E7198"/>
    <w:rsid w:val="003F3075"/>
    <w:rsid w:val="003F44FA"/>
    <w:rsid w:val="0041216E"/>
    <w:rsid w:val="00422B42"/>
    <w:rsid w:val="00423881"/>
    <w:rsid w:val="0042735A"/>
    <w:rsid w:val="00431089"/>
    <w:rsid w:val="00432031"/>
    <w:rsid w:val="004322BB"/>
    <w:rsid w:val="0044106D"/>
    <w:rsid w:val="004418AF"/>
    <w:rsid w:val="00450A40"/>
    <w:rsid w:val="004704DE"/>
    <w:rsid w:val="00470989"/>
    <w:rsid w:val="00484860"/>
    <w:rsid w:val="004A080A"/>
    <w:rsid w:val="004A23AE"/>
    <w:rsid w:val="004B2A3B"/>
    <w:rsid w:val="004B58D6"/>
    <w:rsid w:val="004D7C0C"/>
    <w:rsid w:val="004E06EC"/>
    <w:rsid w:val="004E167E"/>
    <w:rsid w:val="004F2311"/>
    <w:rsid w:val="004F2C65"/>
    <w:rsid w:val="004F3C50"/>
    <w:rsid w:val="005017A0"/>
    <w:rsid w:val="005024B7"/>
    <w:rsid w:val="00507520"/>
    <w:rsid w:val="00513F16"/>
    <w:rsid w:val="005142EA"/>
    <w:rsid w:val="00516D26"/>
    <w:rsid w:val="005239AC"/>
    <w:rsid w:val="00526421"/>
    <w:rsid w:val="00527A5D"/>
    <w:rsid w:val="00536C85"/>
    <w:rsid w:val="005551A9"/>
    <w:rsid w:val="00564C69"/>
    <w:rsid w:val="005654E7"/>
    <w:rsid w:val="00567ECE"/>
    <w:rsid w:val="005720B8"/>
    <w:rsid w:val="00577341"/>
    <w:rsid w:val="00597351"/>
    <w:rsid w:val="005C71B0"/>
    <w:rsid w:val="005D3350"/>
    <w:rsid w:val="005D7A7A"/>
    <w:rsid w:val="005F09FB"/>
    <w:rsid w:val="0061460B"/>
    <w:rsid w:val="00617D6B"/>
    <w:rsid w:val="006242CD"/>
    <w:rsid w:val="006257A0"/>
    <w:rsid w:val="00625D8D"/>
    <w:rsid w:val="00627C8F"/>
    <w:rsid w:val="00627FE9"/>
    <w:rsid w:val="00636F3E"/>
    <w:rsid w:val="00655CCF"/>
    <w:rsid w:val="006578CB"/>
    <w:rsid w:val="00665204"/>
    <w:rsid w:val="0066610D"/>
    <w:rsid w:val="00667A9B"/>
    <w:rsid w:val="00677F10"/>
    <w:rsid w:val="00681903"/>
    <w:rsid w:val="0069049B"/>
    <w:rsid w:val="006909F9"/>
    <w:rsid w:val="00690C8D"/>
    <w:rsid w:val="006B6173"/>
    <w:rsid w:val="006B6BF8"/>
    <w:rsid w:val="006F13F4"/>
    <w:rsid w:val="006F5C4A"/>
    <w:rsid w:val="00710B67"/>
    <w:rsid w:val="007123AD"/>
    <w:rsid w:val="00715950"/>
    <w:rsid w:val="00737F22"/>
    <w:rsid w:val="00766043"/>
    <w:rsid w:val="0076742E"/>
    <w:rsid w:val="007764C8"/>
    <w:rsid w:val="00782F03"/>
    <w:rsid w:val="007873CA"/>
    <w:rsid w:val="00793276"/>
    <w:rsid w:val="007B0252"/>
    <w:rsid w:val="007B19F3"/>
    <w:rsid w:val="007B1EC1"/>
    <w:rsid w:val="007C509F"/>
    <w:rsid w:val="007D1AB1"/>
    <w:rsid w:val="007D7697"/>
    <w:rsid w:val="007E26C2"/>
    <w:rsid w:val="007E491F"/>
    <w:rsid w:val="0080338A"/>
    <w:rsid w:val="008076D9"/>
    <w:rsid w:val="00817B81"/>
    <w:rsid w:val="00836D97"/>
    <w:rsid w:val="00840CE8"/>
    <w:rsid w:val="00844052"/>
    <w:rsid w:val="00845F88"/>
    <w:rsid w:val="00870F9C"/>
    <w:rsid w:val="00873BE9"/>
    <w:rsid w:val="008B42D9"/>
    <w:rsid w:val="008B5950"/>
    <w:rsid w:val="008C4CC5"/>
    <w:rsid w:val="008D073F"/>
    <w:rsid w:val="008E781A"/>
    <w:rsid w:val="008F7487"/>
    <w:rsid w:val="00905212"/>
    <w:rsid w:val="00911BEE"/>
    <w:rsid w:val="009229B0"/>
    <w:rsid w:val="0092446D"/>
    <w:rsid w:val="0092640D"/>
    <w:rsid w:val="009301E3"/>
    <w:rsid w:val="00931D75"/>
    <w:rsid w:val="0093697B"/>
    <w:rsid w:val="00942E86"/>
    <w:rsid w:val="009467F0"/>
    <w:rsid w:val="00953B03"/>
    <w:rsid w:val="00957179"/>
    <w:rsid w:val="00967625"/>
    <w:rsid w:val="009712EB"/>
    <w:rsid w:val="00971A73"/>
    <w:rsid w:val="00974313"/>
    <w:rsid w:val="00980A28"/>
    <w:rsid w:val="00980D26"/>
    <w:rsid w:val="00987044"/>
    <w:rsid w:val="00990D61"/>
    <w:rsid w:val="00990E33"/>
    <w:rsid w:val="009A4A0A"/>
    <w:rsid w:val="009B4880"/>
    <w:rsid w:val="009C0838"/>
    <w:rsid w:val="009C27DD"/>
    <w:rsid w:val="009C3F13"/>
    <w:rsid w:val="009C5DC4"/>
    <w:rsid w:val="009C773C"/>
    <w:rsid w:val="009D1C96"/>
    <w:rsid w:val="009D20C2"/>
    <w:rsid w:val="009D285A"/>
    <w:rsid w:val="009F0FBF"/>
    <w:rsid w:val="009F76AB"/>
    <w:rsid w:val="00A033A0"/>
    <w:rsid w:val="00A04091"/>
    <w:rsid w:val="00A20963"/>
    <w:rsid w:val="00A3332B"/>
    <w:rsid w:val="00A4150B"/>
    <w:rsid w:val="00A42086"/>
    <w:rsid w:val="00A54CF2"/>
    <w:rsid w:val="00A8239D"/>
    <w:rsid w:val="00AA2149"/>
    <w:rsid w:val="00AA3204"/>
    <w:rsid w:val="00AB38B0"/>
    <w:rsid w:val="00AB4595"/>
    <w:rsid w:val="00AB7F9A"/>
    <w:rsid w:val="00AC1436"/>
    <w:rsid w:val="00AD21B9"/>
    <w:rsid w:val="00AD3F4B"/>
    <w:rsid w:val="00AE277D"/>
    <w:rsid w:val="00AF257B"/>
    <w:rsid w:val="00B1352F"/>
    <w:rsid w:val="00B351CE"/>
    <w:rsid w:val="00B556F3"/>
    <w:rsid w:val="00B654C5"/>
    <w:rsid w:val="00B65BD3"/>
    <w:rsid w:val="00B72EB7"/>
    <w:rsid w:val="00B74181"/>
    <w:rsid w:val="00B86961"/>
    <w:rsid w:val="00B94176"/>
    <w:rsid w:val="00BA30A4"/>
    <w:rsid w:val="00BA7E60"/>
    <w:rsid w:val="00BB5895"/>
    <w:rsid w:val="00BB5FDF"/>
    <w:rsid w:val="00BC5543"/>
    <w:rsid w:val="00BC6849"/>
    <w:rsid w:val="00BC76A7"/>
    <w:rsid w:val="00BD278C"/>
    <w:rsid w:val="00BF5A94"/>
    <w:rsid w:val="00C13588"/>
    <w:rsid w:val="00C213E6"/>
    <w:rsid w:val="00C24507"/>
    <w:rsid w:val="00C25F49"/>
    <w:rsid w:val="00C4060D"/>
    <w:rsid w:val="00C415D6"/>
    <w:rsid w:val="00C45208"/>
    <w:rsid w:val="00C503D6"/>
    <w:rsid w:val="00C52332"/>
    <w:rsid w:val="00C5491C"/>
    <w:rsid w:val="00C57166"/>
    <w:rsid w:val="00C61E7B"/>
    <w:rsid w:val="00C72708"/>
    <w:rsid w:val="00C73D05"/>
    <w:rsid w:val="00C90C27"/>
    <w:rsid w:val="00C9141A"/>
    <w:rsid w:val="00C95812"/>
    <w:rsid w:val="00C95F84"/>
    <w:rsid w:val="00CA26DD"/>
    <w:rsid w:val="00CA64AE"/>
    <w:rsid w:val="00CD02F1"/>
    <w:rsid w:val="00CD30B1"/>
    <w:rsid w:val="00CE1094"/>
    <w:rsid w:val="00CE72FD"/>
    <w:rsid w:val="00CF2703"/>
    <w:rsid w:val="00D010F9"/>
    <w:rsid w:val="00D069CF"/>
    <w:rsid w:val="00D06AE5"/>
    <w:rsid w:val="00D06CD1"/>
    <w:rsid w:val="00D13825"/>
    <w:rsid w:val="00D13E61"/>
    <w:rsid w:val="00D14766"/>
    <w:rsid w:val="00D171F7"/>
    <w:rsid w:val="00D2481F"/>
    <w:rsid w:val="00D25D28"/>
    <w:rsid w:val="00D27E2F"/>
    <w:rsid w:val="00D36D59"/>
    <w:rsid w:val="00D468A0"/>
    <w:rsid w:val="00D518D7"/>
    <w:rsid w:val="00D52BE7"/>
    <w:rsid w:val="00D54747"/>
    <w:rsid w:val="00D7265C"/>
    <w:rsid w:val="00D72B57"/>
    <w:rsid w:val="00D81334"/>
    <w:rsid w:val="00D82419"/>
    <w:rsid w:val="00DA302A"/>
    <w:rsid w:val="00DB2C0F"/>
    <w:rsid w:val="00DD17AE"/>
    <w:rsid w:val="00DD25B5"/>
    <w:rsid w:val="00DE48EB"/>
    <w:rsid w:val="00E21C41"/>
    <w:rsid w:val="00E22F40"/>
    <w:rsid w:val="00E33789"/>
    <w:rsid w:val="00E36775"/>
    <w:rsid w:val="00E40D3D"/>
    <w:rsid w:val="00E4326B"/>
    <w:rsid w:val="00E450D5"/>
    <w:rsid w:val="00E45912"/>
    <w:rsid w:val="00E57FFD"/>
    <w:rsid w:val="00E7036C"/>
    <w:rsid w:val="00E71E34"/>
    <w:rsid w:val="00E77176"/>
    <w:rsid w:val="00E90504"/>
    <w:rsid w:val="00E92E49"/>
    <w:rsid w:val="00E9627F"/>
    <w:rsid w:val="00EB281C"/>
    <w:rsid w:val="00EB2DA9"/>
    <w:rsid w:val="00EE49E3"/>
    <w:rsid w:val="00EE4BF7"/>
    <w:rsid w:val="00EF4D3D"/>
    <w:rsid w:val="00F075DD"/>
    <w:rsid w:val="00F12A6D"/>
    <w:rsid w:val="00F3691F"/>
    <w:rsid w:val="00F377C4"/>
    <w:rsid w:val="00F41214"/>
    <w:rsid w:val="00F41AE0"/>
    <w:rsid w:val="00F42152"/>
    <w:rsid w:val="00F75820"/>
    <w:rsid w:val="00F7778B"/>
    <w:rsid w:val="00F81FAF"/>
    <w:rsid w:val="00F86FCB"/>
    <w:rsid w:val="00F90815"/>
    <w:rsid w:val="00F93B9B"/>
    <w:rsid w:val="00F94375"/>
    <w:rsid w:val="00FA1806"/>
    <w:rsid w:val="00FB20A7"/>
    <w:rsid w:val="00FB4582"/>
    <w:rsid w:val="00FB67F6"/>
    <w:rsid w:val="00FC4306"/>
    <w:rsid w:val="00FD3BDB"/>
    <w:rsid w:val="00FE2421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57378D"/>
  <w15:docId w15:val="{FBF1E571-7B85-4D1E-A3BB-BF31D1C8E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9581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5812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C9581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5812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4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AA6BFF-8D9B-46BF-82CA-DEE8E2FEAF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user</cp:lastModifiedBy>
  <cp:revision>30</cp:revision>
  <dcterms:created xsi:type="dcterms:W3CDTF">2021-03-25T12:38:00Z</dcterms:created>
  <dcterms:modified xsi:type="dcterms:W3CDTF">2022-05-05T06:07:00Z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